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126"/>
      </w:tblGrid>
      <w:tr w:rsidR="004751BF" w:rsidRPr="000F0061" w:rsidTr="004E668F">
        <w:trPr>
          <w:tblCellSpacing w:w="0" w:type="dxa"/>
        </w:trPr>
        <w:tc>
          <w:tcPr>
            <w:tcW w:w="9689" w:type="dxa"/>
            <w:gridSpan w:val="2"/>
            <w:hideMark/>
          </w:tcPr>
          <w:p w:rsidR="00F40A9E" w:rsidRDefault="003F6F0D" w:rsidP="00783CB3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Style w:val="Grigliatabella"/>
              <w:tblW w:w="10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5524"/>
            </w:tblGrid>
            <w:tr w:rsidR="00F40A9E" w:rsidRPr="000F0061" w:rsidTr="00BA56C7">
              <w:trPr>
                <w:trHeight w:val="3072"/>
              </w:trPr>
              <w:tc>
                <w:tcPr>
                  <w:tcW w:w="4791" w:type="dxa"/>
                  <w:vAlign w:val="center"/>
                </w:tcPr>
                <w:p w:rsidR="00F40A9E" w:rsidRPr="00F40A9E" w:rsidRDefault="00F40A9E" w:rsidP="00F40A9E">
                  <w:pPr>
                    <w:spacing w:line="360" w:lineRule="auto"/>
                    <w:ind w:right="1133"/>
                    <w:jc w:val="center"/>
                    <w:rPr>
                      <w:b/>
                      <w:sz w:val="24"/>
                      <w:szCs w:val="24"/>
                      <w:lang w:val="az-Latn-AZ"/>
                    </w:rPr>
                  </w:pPr>
                  <w:r w:rsidRPr="00F40A9E">
                    <w:rPr>
                      <w:b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59264" behindDoc="0" locked="0" layoutInCell="1" allowOverlap="1" wp14:anchorId="35835E35" wp14:editId="0BC1F2F8">
                        <wp:simplePos x="0" y="0"/>
                        <wp:positionH relativeFrom="column">
                          <wp:posOffset>725805</wp:posOffset>
                        </wp:positionH>
                        <wp:positionV relativeFrom="paragraph">
                          <wp:posOffset>-476885</wp:posOffset>
                        </wp:positionV>
                        <wp:extent cx="1057275" cy="838200"/>
                        <wp:effectExtent l="19050" t="0" r="9525" b="0"/>
                        <wp:wrapNone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40A9E" w:rsidRDefault="00F40A9E" w:rsidP="00F40A9E">
                  <w:pPr>
                    <w:spacing w:line="360" w:lineRule="auto"/>
                    <w:ind w:right="1133"/>
                    <w:jc w:val="center"/>
                    <w:rPr>
                      <w:b/>
                      <w:sz w:val="24"/>
                      <w:szCs w:val="24"/>
                      <w:lang w:val="az-Latn-AZ"/>
                    </w:rPr>
                  </w:pPr>
                  <w:r w:rsidRPr="00F40A9E">
                    <w:rPr>
                      <w:b/>
                      <w:sz w:val="24"/>
                      <w:szCs w:val="24"/>
                      <w:lang w:val="az-Latn-AZ"/>
                    </w:rPr>
                    <w:t xml:space="preserve">       </w:t>
                  </w:r>
                </w:p>
                <w:p w:rsidR="00F40A9E" w:rsidRPr="00F40A9E" w:rsidRDefault="00F40A9E" w:rsidP="00F40A9E">
                  <w:pPr>
                    <w:spacing w:line="360" w:lineRule="auto"/>
                    <w:ind w:right="1133"/>
                    <w:jc w:val="center"/>
                    <w:rPr>
                      <w:b/>
                      <w:sz w:val="24"/>
                      <w:szCs w:val="24"/>
                      <w:lang w:val="az-Latn-AZ"/>
                    </w:rPr>
                  </w:pPr>
                  <w:r w:rsidRPr="00F40A9E">
                    <w:rPr>
                      <w:b/>
                      <w:sz w:val="24"/>
                      <w:szCs w:val="24"/>
                    </w:rPr>
                    <w:t>ЗАПАДНЫЙ УНИВЕРСИТЕТ</w:t>
                  </w:r>
                </w:p>
              </w:tc>
              <w:tc>
                <w:tcPr>
                  <w:tcW w:w="5524" w:type="dxa"/>
                  <w:vAlign w:val="bottom"/>
                </w:tcPr>
                <w:p w:rsidR="00F40A9E" w:rsidRPr="00F40A9E" w:rsidRDefault="00F40A9E" w:rsidP="00F40A9E">
                  <w:pPr>
                    <w:spacing w:line="360" w:lineRule="auto"/>
                    <w:ind w:right="1133"/>
                    <w:jc w:val="center"/>
                    <w:rPr>
                      <w:b/>
                      <w:sz w:val="28"/>
                      <w:szCs w:val="28"/>
                      <w:lang w:val="az-Latn-AZ"/>
                    </w:rPr>
                  </w:pPr>
                  <w:r w:rsidRPr="00F40A9E">
                    <w:rPr>
                      <w:b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58240" behindDoc="0" locked="0" layoutInCell="1" allowOverlap="1" wp14:anchorId="2A92D429" wp14:editId="5DE1E7FC">
                        <wp:simplePos x="0" y="0"/>
                        <wp:positionH relativeFrom="column">
                          <wp:posOffset>1049655</wp:posOffset>
                        </wp:positionH>
                        <wp:positionV relativeFrom="paragraph">
                          <wp:posOffset>-344805</wp:posOffset>
                        </wp:positionV>
                        <wp:extent cx="1038225" cy="1009650"/>
                        <wp:effectExtent l="19050" t="0" r="9525" b="0"/>
                        <wp:wrapNone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40A9E" w:rsidRPr="00F40A9E" w:rsidRDefault="00F40A9E" w:rsidP="00F40A9E">
                  <w:pPr>
                    <w:spacing w:line="360" w:lineRule="auto"/>
                    <w:ind w:right="1133"/>
                    <w:jc w:val="center"/>
                    <w:rPr>
                      <w:b/>
                      <w:sz w:val="32"/>
                      <w:szCs w:val="32"/>
                      <w:lang w:val="az-Latn-AZ"/>
                    </w:rPr>
                  </w:pPr>
                </w:p>
                <w:p w:rsidR="00F40A9E" w:rsidRPr="00F40A9E" w:rsidRDefault="00F40A9E" w:rsidP="00F40A9E">
                  <w:pPr>
                    <w:spacing w:before="100" w:beforeAutospacing="1" w:after="100" w:afterAutospacing="1"/>
                    <w:ind w:left="-284" w:right="-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0A9E">
                    <w:rPr>
                      <w:b/>
                      <w:sz w:val="24"/>
                      <w:szCs w:val="24"/>
                    </w:rPr>
                    <w:t>АЗЕРБАЙДЖАНСКИЙ ГОСУДАРСТВЕННЫЙ УНИВЕРСИТЕТ КУЛЬТУРЫ И ИСКУССТВА</w:t>
                  </w:r>
                </w:p>
                <w:p w:rsidR="00F40A9E" w:rsidRPr="00F40A9E" w:rsidRDefault="00F40A9E" w:rsidP="00F40A9E">
                  <w:pPr>
                    <w:ind w:left="567" w:right="113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2D6380" w:rsidRPr="004751BF" w:rsidRDefault="00A83FF3" w:rsidP="00783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3572E" w:rsidRPr="0047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ападный Университет (Баку) совместно с Азербайджанским государственным университетом культуры и искусства </w:t>
            </w:r>
          </w:p>
          <w:p w:rsidR="0083572E" w:rsidRPr="004751BF" w:rsidRDefault="002D6380" w:rsidP="00783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объявляют</w:t>
            </w:r>
            <w:r w:rsidR="0083572E" w:rsidRPr="0047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572E" w:rsidRPr="000F0061" w:rsidRDefault="0083572E" w:rsidP="00783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00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международную научно-практическую конференцию</w:t>
            </w:r>
          </w:p>
          <w:p w:rsidR="0083572E" w:rsidRPr="00BA56C7" w:rsidRDefault="0083572E" w:rsidP="00783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ru-RU"/>
              </w:rPr>
            </w:pPr>
            <w:r w:rsidRPr="0047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56C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val="ru-RU"/>
              </w:rPr>
              <w:t>«Проблемы интермедиальности. Музыка и литература»</w:t>
            </w:r>
            <w:r w:rsidRPr="00BA56C7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ru-RU"/>
              </w:rPr>
              <w:t xml:space="preserve"> </w:t>
            </w:r>
          </w:p>
          <w:p w:rsidR="00F77BB9" w:rsidRPr="004751BF" w:rsidRDefault="0083572E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Дата конференции 25 октября</w:t>
            </w:r>
            <w:r w:rsidR="00425523" w:rsidRPr="00475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2016</w:t>
            </w:r>
            <w:r w:rsidR="00F77BB9" w:rsidRPr="00475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</w:p>
          <w:p w:rsidR="0083572E" w:rsidRPr="004751BF" w:rsidRDefault="0083572E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Место проведения конференции: Азербайджан, Баку, проспект Истиглалиййят, </w:t>
            </w:r>
            <w:r w:rsidR="00783CB3" w:rsidRPr="00475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27</w:t>
            </w:r>
            <w:r w:rsidRPr="00475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Западный Университет</w:t>
            </w: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3572E" w:rsidRPr="004751BF" w:rsidRDefault="0083572E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конференции предполагается обсудить </w:t>
            </w:r>
            <w:r w:rsidR="00F77BB9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интермедиальные взаимоотношения лите</w:t>
            </w:r>
            <w:r w:rsidR="00AD1ED0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ратуры и музыкального искусства</w:t>
            </w:r>
            <w:r w:rsidR="00F77BB9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том числе, </w:t>
            </w:r>
            <w:r w:rsidR="00AD1ED0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7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следующие вопросы</w:t>
            </w: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3572E" w:rsidRPr="004751BF" w:rsidRDefault="00F77BB9" w:rsidP="00783C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оэтика интермедиальности;</w:t>
            </w:r>
          </w:p>
          <w:p w:rsidR="002B6912" w:rsidRPr="004751BF" w:rsidRDefault="002B6912" w:rsidP="00783C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Взаимосвязи музыки и литературы в азербайджанской культуре; соотношение поэзии и музыки в азербайджанском мугаме и ашигском творчестве;</w:t>
            </w:r>
          </w:p>
          <w:p w:rsidR="002B6912" w:rsidRPr="004751BF" w:rsidRDefault="00F77BB9" w:rsidP="00783C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бщность искусств</w:t>
            </w:r>
            <w:r w:rsidR="002B6912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912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и художественная литература; музыка и поэзия; музыка и </w:t>
            </w:r>
            <w:r w:rsidR="004751BF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2B6912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драматургия;</w:t>
            </w:r>
          </w:p>
          <w:p w:rsidR="002B6912" w:rsidRPr="004751BF" w:rsidRDefault="002B6912" w:rsidP="00783C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 – кино – музыка;</w:t>
            </w:r>
          </w:p>
          <w:p w:rsidR="0083572E" w:rsidRPr="004751BF" w:rsidRDefault="00F77BB9" w:rsidP="00783CB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Композитор и литератор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83FF3" w:rsidRPr="00A83FF3" w:rsidRDefault="00AD1ED0" w:rsidP="00A83FF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right="7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Художественная форма</w:t>
            </w:r>
          </w:p>
          <w:p w:rsidR="0083572E" w:rsidRPr="00A83FF3" w:rsidRDefault="00A83FF3" w:rsidP="00A83FF3">
            <w:pPr>
              <w:spacing w:before="100" w:beforeAutospacing="1" w:after="100" w:afterAutospacing="1" w:line="360" w:lineRule="auto"/>
              <w:ind w:right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Рабочие языки конференции - азербайджанский, английский, русский. </w:t>
            </w:r>
            <w:r w:rsidR="00783CB3" w:rsidRPr="00A83FF3">
              <w:rPr>
                <w:rFonts w:ascii="Times New Roman" w:hAnsi="Times New Roman"/>
                <w:sz w:val="24"/>
                <w:szCs w:val="24"/>
                <w:lang w:val="ru-RU"/>
              </w:rPr>
              <w:t>Заяв</w:t>
            </w:r>
            <w:r w:rsidR="00F77BB9" w:rsidRPr="00A83FF3">
              <w:rPr>
                <w:rFonts w:ascii="Times New Roman" w:hAnsi="Times New Roman"/>
                <w:sz w:val="24"/>
                <w:szCs w:val="24"/>
                <w:lang w:val="ru-RU"/>
              </w:rPr>
              <w:t>ки н</w:t>
            </w:r>
            <w:r w:rsidR="0083572E" w:rsidRPr="00A83FF3">
              <w:rPr>
                <w:rFonts w:ascii="Times New Roman" w:hAnsi="Times New Roman"/>
                <w:sz w:val="24"/>
                <w:szCs w:val="24"/>
                <w:lang w:val="ru-RU"/>
              </w:rPr>
              <w:t>а участие в конференции и аннотации докладов просим присылать</w:t>
            </w:r>
            <w:r w:rsidR="00783CB3" w:rsidRPr="00A83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2</w:t>
            </w:r>
            <w:r w:rsidR="004D4525" w:rsidRPr="004D452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83CB3" w:rsidRPr="00A83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77BB9" w:rsidRPr="00A83F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сент</w:t>
            </w:r>
            <w:r w:rsidR="0083572E" w:rsidRPr="00A83F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ября 201</w:t>
            </w:r>
            <w:r w:rsidR="00425523" w:rsidRPr="00A83F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="0083572E" w:rsidRPr="00A83F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г. </w:t>
            </w:r>
            <w:r w:rsidR="0083572E" w:rsidRPr="00A83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83572E" w:rsidRPr="00A83F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электронному адресу </w:t>
            </w:r>
            <w:r w:rsidRPr="00A83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Алле Гаджиагаевне Байрамовой </w:t>
            </w:r>
            <w:proofErr w:type="spellStart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</w:rPr>
              <w:t>bayramova</w:t>
            </w:r>
            <w:proofErr w:type="spellEnd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  <w:lang w:val="ru-RU"/>
              </w:rPr>
              <w:t>_</w:t>
            </w:r>
            <w:proofErr w:type="spellStart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</w:rPr>
              <w:t>alla</w:t>
            </w:r>
            <w:proofErr w:type="spellEnd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</w:rPr>
              <w:t>wu</w:t>
            </w:r>
            <w:proofErr w:type="spellEnd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</w:rPr>
              <w:t>edu</w:t>
            </w:r>
            <w:proofErr w:type="spellEnd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A83FF3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</w:rPr>
              <w:t>az</w:t>
            </w:r>
            <w:proofErr w:type="spellEnd"/>
            <w:r w:rsidR="0083572E" w:rsidRPr="00A83FF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A6AD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.</w:t>
            </w:r>
          </w:p>
          <w:p w:rsidR="00A83FF3" w:rsidRPr="00A83FF3" w:rsidRDefault="00A83FF3" w:rsidP="00A83FF3">
            <w:pPr>
              <w:pStyle w:val="Paragrafoelenco"/>
              <w:spacing w:line="360" w:lineRule="auto"/>
              <w:ind w:left="0"/>
              <w:jc w:val="center"/>
              <w:rPr>
                <w:rFonts w:eastAsia="Calibri"/>
                <w:b/>
              </w:rPr>
            </w:pPr>
            <w:r w:rsidRPr="00A83FF3">
              <w:rPr>
                <w:rFonts w:ascii="Times New Roman" w:hAnsi="Times New Roman"/>
                <w:b/>
                <w:sz w:val="24"/>
                <w:szCs w:val="24"/>
              </w:rPr>
              <w:t>Форма заявки</w:t>
            </w:r>
          </w:p>
          <w:p w:rsidR="00A83FF3" w:rsidRPr="00A83FF3" w:rsidRDefault="00A83FF3" w:rsidP="00A83F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83FF3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5"/>
              <w:gridCol w:w="6804"/>
            </w:tblGrid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 xml:space="preserve">ФИО  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Место работы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Должность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Научная степень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</w:rPr>
                    <w:t>e</w:t>
                  </w: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-</w:t>
                  </w:r>
                  <w:r w:rsidRPr="00A83FF3">
                    <w:rPr>
                      <w:rFonts w:ascii="Calibri" w:eastAsia="Calibri" w:hAnsi="Calibri" w:cs="Times New Roman"/>
                    </w:rPr>
                    <w:t>mail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Телефон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Необходимость предоставления жилья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Форма участия – очная или заочная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>Название доклада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 xml:space="preserve">Название доклада на английском языке 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  <w:tr w:rsidR="00A83FF3" w:rsidRPr="00A83FF3" w:rsidTr="004075D5">
              <w:tc>
                <w:tcPr>
                  <w:tcW w:w="2405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r w:rsidRPr="00A83FF3">
                    <w:rPr>
                      <w:rFonts w:ascii="Calibri" w:eastAsia="Calibri" w:hAnsi="Calibri" w:cs="Times New Roman"/>
                      <w:lang w:val="ru-RU"/>
                    </w:rPr>
                    <w:t xml:space="preserve">Тезисы доклада (150 – 200 слов) </w:t>
                  </w:r>
                </w:p>
              </w:tc>
              <w:tc>
                <w:tcPr>
                  <w:tcW w:w="6804" w:type="dxa"/>
                </w:tcPr>
                <w:p w:rsidR="00A83FF3" w:rsidRPr="00A83FF3" w:rsidRDefault="00A83FF3" w:rsidP="00A83FF3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</w:p>
              </w:tc>
            </w:tr>
          </w:tbl>
          <w:p w:rsidR="00A83FF3" w:rsidRPr="00A83FF3" w:rsidRDefault="00A83FF3" w:rsidP="00A83F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  <w:p w:rsidR="0083572E" w:rsidRPr="004751BF" w:rsidRDefault="00A83FF3" w:rsidP="002A6AD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   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83CB3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конференции планируется издание сборника научных трудов. Статьи участников конференции принимаются в течение двух месяцев после проведения конференции (</w:t>
            </w:r>
            <w:r w:rsidR="0083572E" w:rsidRPr="0047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  30 декабря 201</w:t>
            </w:r>
            <w:r w:rsidR="00087BDB" w:rsidRPr="0047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6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Требования к оформлению публикации будут объявлены на конференции и разосланы участникам.</w:t>
            </w:r>
          </w:p>
          <w:p w:rsidR="0083572E" w:rsidRPr="004751BF" w:rsidRDefault="00783CB3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проезду несет командирующая сторона. Проживание, питание и транспортировку из аэро</w:t>
            </w:r>
            <w:r w:rsidR="00087BDB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 и в аэропорт</w:t>
            </w:r>
            <w:r w:rsidR="002A6ADE" w:rsidRPr="002A6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7BDB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</w:t>
            </w:r>
            <w:r w:rsidR="0083572E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Западный университет</w:t>
            </w:r>
            <w:r w:rsidR="00087BDB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87BDB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87BDB" w:rsidRPr="0047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Азербайджанский государственный у</w:t>
            </w:r>
            <w:r w:rsidR="002A6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ниверситет культуры и искусства</w:t>
            </w:r>
            <w:r w:rsidR="002A6ADE" w:rsidRPr="002A6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87BDB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572E" w:rsidRPr="004751BF" w:rsidRDefault="0083572E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Контакты</w:t>
            </w:r>
          </w:p>
          <w:p w:rsidR="0083572E" w:rsidRDefault="0083572E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Кафедра английской </w:t>
            </w:r>
            <w:r w:rsidR="00AD1ED0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филологии</w:t>
            </w: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оргкомитет конференции.</w:t>
            </w:r>
          </w:p>
          <w:p w:rsidR="002A6ADE" w:rsidRPr="002A6ADE" w:rsidRDefault="002A6ADE" w:rsidP="00783C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л.+99412 4926163, +99412 4927418.</w:t>
            </w:r>
          </w:p>
          <w:p w:rsidR="0083572E" w:rsidRPr="002A6ADE" w:rsidRDefault="0083572E" w:rsidP="00783C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Зав.кафедрой Байрамова А</w:t>
            </w: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лла Гаджиагаевна </w:t>
            </w:r>
            <w:r w:rsidR="00587112">
              <w:fldChar w:fldCharType="begin"/>
            </w:r>
            <w:r w:rsidR="00587112">
              <w:instrText xml:space="preserve"> HYPERLINK "mailto:bayramova_alla@" </w:instrText>
            </w:r>
            <w:r w:rsidR="00587112">
              <w:fldChar w:fldCharType="separate"/>
            </w:r>
            <w:r w:rsidR="0098516E" w:rsidRPr="004751BF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bayramova_alla@</w:t>
            </w:r>
            <w:r w:rsidR="00587112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fldChar w:fldCharType="end"/>
            </w:r>
            <w:proofErr w:type="spellStart"/>
            <w:r w:rsidR="002A6ADE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wu</w:t>
            </w:r>
            <w:proofErr w:type="spellEnd"/>
            <w:r w:rsidR="002A6ADE" w:rsidRPr="002A6ADE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2A6ADE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edu</w:t>
            </w:r>
            <w:proofErr w:type="spellEnd"/>
            <w:r w:rsidR="002A6ADE" w:rsidRPr="002A6ADE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2A6ADE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a</w:t>
            </w:r>
            <w:r w:rsidR="002A6ADE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</w:rPr>
              <w:t>z</w:t>
            </w:r>
            <w:r w:rsidR="002A6ADE" w:rsidRPr="002A6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572E" w:rsidRPr="002A6ADE" w:rsidRDefault="0083572E" w:rsidP="002A6A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Маммадли Мубариз</w:t>
            </w:r>
            <w:r w:rsidR="00087BDB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51BF" w:rsidRPr="00475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Энвер оглы </w:t>
            </w:r>
            <w:proofErr w:type="spellStart"/>
            <w:r w:rsidR="002A6ADE">
              <w:rPr>
                <w:rFonts w:ascii="Times New Roman" w:eastAsia="Times New Roman" w:hAnsi="Times New Roman" w:cs="Times New Roman"/>
                <w:sz w:val="24"/>
                <w:szCs w:val="24"/>
              </w:rPr>
              <w:t>mammadli</w:t>
            </w:r>
            <w:proofErr w:type="spellEnd"/>
            <w:r w:rsidR="002A6ADE" w:rsidRPr="002A6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="002A6ADE">
              <w:rPr>
                <w:rFonts w:ascii="Times New Roman" w:eastAsia="Times New Roman" w:hAnsi="Times New Roman" w:cs="Times New Roman"/>
                <w:sz w:val="24"/>
                <w:szCs w:val="24"/>
              </w:rPr>
              <w:t>mubariz</w:t>
            </w:r>
            <w:proofErr w:type="spellEnd"/>
            <w:r w:rsidR="002A6ADE" w:rsidRPr="002A6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2A6ADE">
              <w:rPr>
                <w:rFonts w:ascii="Times New Roman" w:eastAsia="Times New Roman" w:hAnsi="Times New Roman" w:cs="Times New Roman"/>
                <w:sz w:val="24"/>
                <w:szCs w:val="24"/>
              </w:rPr>
              <w:t>wu</w:t>
            </w:r>
            <w:proofErr w:type="spellEnd"/>
            <w:r w:rsidR="002A6ADE" w:rsidRPr="002A6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A6ADE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2A6ADE" w:rsidRPr="002A6A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A6ADE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</w:p>
        </w:tc>
      </w:tr>
      <w:tr w:rsidR="004751BF" w:rsidRPr="000F0061" w:rsidTr="004E668F">
        <w:trPr>
          <w:tblCellSpacing w:w="0" w:type="dxa"/>
        </w:trPr>
        <w:tc>
          <w:tcPr>
            <w:tcW w:w="4845" w:type="dxa"/>
            <w:vAlign w:val="center"/>
            <w:hideMark/>
          </w:tcPr>
          <w:p w:rsidR="0083572E" w:rsidRPr="004751BF" w:rsidRDefault="0083572E" w:rsidP="00783CB3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3572E" w:rsidRPr="004751BF" w:rsidRDefault="0083572E" w:rsidP="00783CB3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4AA5" w:rsidRPr="002A6ADE" w:rsidRDefault="008C4AA5" w:rsidP="00B86BB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C4AA5" w:rsidRPr="002A6ADE" w:rsidSect="008C4A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5E2"/>
    <w:multiLevelType w:val="multilevel"/>
    <w:tmpl w:val="6A7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64163"/>
    <w:multiLevelType w:val="multilevel"/>
    <w:tmpl w:val="B63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3572E"/>
    <w:rsid w:val="00087BDB"/>
    <w:rsid w:val="000F0061"/>
    <w:rsid w:val="002A6ADE"/>
    <w:rsid w:val="002B6912"/>
    <w:rsid w:val="002D6380"/>
    <w:rsid w:val="003F6F0D"/>
    <w:rsid w:val="00425523"/>
    <w:rsid w:val="004751BF"/>
    <w:rsid w:val="004D4525"/>
    <w:rsid w:val="004E668F"/>
    <w:rsid w:val="00587112"/>
    <w:rsid w:val="00592D7B"/>
    <w:rsid w:val="0077006F"/>
    <w:rsid w:val="00783CB3"/>
    <w:rsid w:val="0083572E"/>
    <w:rsid w:val="008C4AA5"/>
    <w:rsid w:val="0098516E"/>
    <w:rsid w:val="00997543"/>
    <w:rsid w:val="00A83FF3"/>
    <w:rsid w:val="00AD1ED0"/>
    <w:rsid w:val="00B86BB0"/>
    <w:rsid w:val="00BA56C7"/>
    <w:rsid w:val="00C53777"/>
    <w:rsid w:val="00CC4381"/>
    <w:rsid w:val="00CF7B45"/>
    <w:rsid w:val="00E939EA"/>
    <w:rsid w:val="00F40A9E"/>
    <w:rsid w:val="00F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3572E"/>
    <w:rPr>
      <w:color w:val="0000FF"/>
      <w:u w:val="single"/>
    </w:rPr>
  </w:style>
  <w:style w:type="paragraph" w:styleId="Paragrafoelenco">
    <w:name w:val="List Paragraph"/>
    <w:basedOn w:val="Normale"/>
    <w:qFormat/>
    <w:rsid w:val="0083572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F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4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821A-0F89-47ED-9177-EC77FC5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</cp:lastModifiedBy>
  <cp:revision>2</cp:revision>
  <cp:lastPrinted>2016-06-21T11:52:00Z</cp:lastPrinted>
  <dcterms:created xsi:type="dcterms:W3CDTF">2016-09-03T08:35:00Z</dcterms:created>
  <dcterms:modified xsi:type="dcterms:W3CDTF">2016-09-03T08:35:00Z</dcterms:modified>
</cp:coreProperties>
</file>